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05CCF" w14:textId="08ECC33C" w:rsidR="00030411" w:rsidRPr="00FA510C" w:rsidRDefault="00030411" w:rsidP="00FA510C">
      <w:pPr>
        <w:spacing w:line="0" w:lineRule="atLeast"/>
        <w:ind w:firstLineChars="1000" w:firstLine="2400"/>
        <w:rPr>
          <w:rFonts w:ascii="ＭＳ 明朝" w:eastAsia="ＭＳ 明朝" w:hAnsi="ＭＳ 明朝"/>
          <w:sz w:val="24"/>
          <w:szCs w:val="24"/>
        </w:rPr>
      </w:pPr>
      <w:r w:rsidRPr="00FA510C">
        <w:rPr>
          <w:rFonts w:ascii="ＭＳ 明朝" w:eastAsia="ＭＳ 明朝" w:hAnsi="ＭＳ 明朝" w:hint="eastAsia"/>
          <w:sz w:val="24"/>
          <w:szCs w:val="24"/>
        </w:rPr>
        <w:t>智頭町置き配ボックス設置事業</w:t>
      </w:r>
      <w:r w:rsidR="003F65D5">
        <w:rPr>
          <w:rFonts w:ascii="ＭＳ 明朝" w:eastAsia="ＭＳ 明朝" w:hAnsi="ＭＳ 明朝" w:hint="eastAsia"/>
          <w:sz w:val="24"/>
          <w:szCs w:val="24"/>
        </w:rPr>
        <w:t>費</w:t>
      </w:r>
      <w:r w:rsidRPr="00FA510C">
        <w:rPr>
          <w:rFonts w:ascii="ＭＳ 明朝" w:eastAsia="ＭＳ 明朝" w:hAnsi="ＭＳ 明朝" w:hint="eastAsia"/>
          <w:sz w:val="24"/>
          <w:szCs w:val="24"/>
        </w:rPr>
        <w:t>補助金交付要綱</w:t>
      </w:r>
    </w:p>
    <w:p w14:paraId="09053B75" w14:textId="77777777" w:rsidR="00030411" w:rsidRPr="00FA510C" w:rsidRDefault="00030411" w:rsidP="009262F2">
      <w:pPr>
        <w:spacing w:line="0" w:lineRule="atLeast"/>
        <w:ind w:firstLineChars="100" w:firstLine="240"/>
        <w:rPr>
          <w:rFonts w:ascii="ＭＳ 明朝" w:eastAsia="ＭＳ 明朝" w:hAnsi="ＭＳ 明朝"/>
          <w:sz w:val="24"/>
          <w:szCs w:val="24"/>
        </w:rPr>
      </w:pPr>
      <w:r w:rsidRPr="00FA510C">
        <w:rPr>
          <w:rFonts w:ascii="ＭＳ 明朝" w:eastAsia="ＭＳ 明朝" w:hAnsi="ＭＳ 明朝" w:hint="eastAsia"/>
          <w:sz w:val="24"/>
          <w:szCs w:val="24"/>
        </w:rPr>
        <w:t>（趣旨）</w:t>
      </w:r>
    </w:p>
    <w:p w14:paraId="28C6AB35" w14:textId="4D0494F5" w:rsidR="00030411" w:rsidRPr="00FA510C" w:rsidRDefault="00030411" w:rsidP="00FA510C">
      <w:pPr>
        <w:spacing w:line="0" w:lineRule="atLeast"/>
        <w:ind w:leftChars="32" w:left="991" w:hangingChars="385" w:hanging="924"/>
        <w:rPr>
          <w:rFonts w:ascii="ＭＳ 明朝" w:eastAsia="ＭＳ 明朝" w:hAnsi="ＭＳ 明朝"/>
          <w:sz w:val="24"/>
          <w:szCs w:val="24"/>
        </w:rPr>
      </w:pPr>
      <w:r w:rsidRPr="00FA510C">
        <w:rPr>
          <w:rFonts w:ascii="ＭＳ 明朝" w:eastAsia="ＭＳ 明朝" w:hAnsi="ＭＳ 明朝" w:hint="eastAsia"/>
          <w:sz w:val="24"/>
          <w:szCs w:val="24"/>
        </w:rPr>
        <w:t>第1条</w:t>
      </w:r>
      <w:r w:rsidR="003F65D5">
        <w:rPr>
          <w:rFonts w:ascii="ＭＳ 明朝" w:eastAsia="ＭＳ 明朝" w:hAnsi="ＭＳ 明朝" w:hint="eastAsia"/>
          <w:sz w:val="24"/>
          <w:szCs w:val="24"/>
        </w:rPr>
        <w:t xml:space="preserve">　</w:t>
      </w:r>
      <w:r w:rsidRPr="00FA510C">
        <w:rPr>
          <w:rFonts w:ascii="ＭＳ 明朝" w:eastAsia="ＭＳ 明朝" w:hAnsi="ＭＳ 明朝" w:hint="eastAsia"/>
          <w:sz w:val="24"/>
          <w:szCs w:val="24"/>
        </w:rPr>
        <w:t>この要綱は、智頭町補助金等交付規則（昭和4</w:t>
      </w:r>
      <w:r w:rsidRPr="00FA510C">
        <w:rPr>
          <w:rFonts w:ascii="ＭＳ 明朝" w:eastAsia="ＭＳ 明朝" w:hAnsi="ＭＳ 明朝"/>
          <w:sz w:val="24"/>
          <w:szCs w:val="24"/>
        </w:rPr>
        <w:t>8</w:t>
      </w:r>
      <w:r w:rsidRPr="00FA510C">
        <w:rPr>
          <w:rFonts w:ascii="ＭＳ 明朝" w:eastAsia="ＭＳ 明朝" w:hAnsi="ＭＳ 明朝" w:hint="eastAsia"/>
          <w:sz w:val="24"/>
          <w:szCs w:val="24"/>
        </w:rPr>
        <w:t>年智頭町規則第8号。以下「規則」の規定に基づき、智頭町置き配ボックス設置事業</w:t>
      </w:r>
      <w:r w:rsidR="003F65D5">
        <w:rPr>
          <w:rFonts w:ascii="ＭＳ 明朝" w:eastAsia="ＭＳ 明朝" w:hAnsi="ＭＳ 明朝" w:hint="eastAsia"/>
          <w:sz w:val="24"/>
          <w:szCs w:val="24"/>
        </w:rPr>
        <w:t>費</w:t>
      </w:r>
      <w:r w:rsidRPr="00FA510C">
        <w:rPr>
          <w:rFonts w:ascii="ＭＳ 明朝" w:eastAsia="ＭＳ 明朝" w:hAnsi="ＭＳ 明朝" w:hint="eastAsia"/>
          <w:sz w:val="24"/>
          <w:szCs w:val="24"/>
        </w:rPr>
        <w:t>補助金（以下「本補助金」という。）の交付について、必要な事項を定めるものとする。</w:t>
      </w:r>
    </w:p>
    <w:p w14:paraId="68A2D077" w14:textId="77777777" w:rsidR="00030411" w:rsidRPr="00FA510C" w:rsidRDefault="00030411" w:rsidP="009262F2">
      <w:pPr>
        <w:spacing w:line="0" w:lineRule="atLeast"/>
        <w:ind w:firstLineChars="100" w:firstLine="240"/>
        <w:rPr>
          <w:rFonts w:ascii="ＭＳ 明朝" w:eastAsia="ＭＳ 明朝" w:hAnsi="ＭＳ 明朝"/>
          <w:sz w:val="24"/>
          <w:szCs w:val="24"/>
        </w:rPr>
      </w:pPr>
      <w:r w:rsidRPr="00FA510C">
        <w:rPr>
          <w:rFonts w:ascii="ＭＳ 明朝" w:eastAsia="ＭＳ 明朝" w:hAnsi="ＭＳ 明朝" w:hint="eastAsia"/>
          <w:sz w:val="24"/>
          <w:szCs w:val="24"/>
        </w:rPr>
        <w:t>（交付目的）</w:t>
      </w:r>
    </w:p>
    <w:p w14:paraId="4924589F" w14:textId="77777777" w:rsidR="00030411" w:rsidRPr="00FA510C" w:rsidRDefault="00030411" w:rsidP="00FA510C">
      <w:pPr>
        <w:pStyle w:val="10"/>
        <w:shd w:val="clear" w:color="auto" w:fill="auto"/>
        <w:spacing w:line="0" w:lineRule="atLeast"/>
        <w:ind w:left="960" w:hangingChars="400" w:hanging="960"/>
        <w:rPr>
          <w:color w:val="000000"/>
          <w:sz w:val="24"/>
          <w:szCs w:val="24"/>
        </w:rPr>
      </w:pPr>
      <w:r w:rsidRPr="00FA510C">
        <w:rPr>
          <w:rFonts w:hint="eastAsia"/>
          <w:color w:val="000000"/>
          <w:sz w:val="24"/>
          <w:szCs w:val="24"/>
        </w:rPr>
        <w:t xml:space="preserve">第2条　</w:t>
      </w:r>
      <w:r w:rsidRPr="00FA510C">
        <w:rPr>
          <w:color w:val="000000"/>
          <w:sz w:val="24"/>
          <w:szCs w:val="24"/>
        </w:rPr>
        <w:t>本補助金は、町内の住宅に置き配ボックスの設置を推進することで、再配達によって発生する温室効果ガスを削減し、併せて運送事業者の負担軽減にも寄与することを目的として交付する。</w:t>
      </w:r>
    </w:p>
    <w:p w14:paraId="12689B1D" w14:textId="77777777" w:rsidR="00030411" w:rsidRPr="00FA510C" w:rsidRDefault="00030411" w:rsidP="009262F2">
      <w:pPr>
        <w:pStyle w:val="10"/>
        <w:shd w:val="clear" w:color="auto" w:fill="auto"/>
        <w:spacing w:line="0" w:lineRule="atLeast"/>
        <w:ind w:firstLineChars="100" w:firstLine="240"/>
        <w:rPr>
          <w:sz w:val="24"/>
          <w:szCs w:val="24"/>
        </w:rPr>
      </w:pPr>
      <w:r w:rsidRPr="00FA510C">
        <w:rPr>
          <w:rFonts w:hint="eastAsia"/>
          <w:sz w:val="24"/>
          <w:szCs w:val="24"/>
        </w:rPr>
        <w:t>（補助対象物の要件）</w:t>
      </w:r>
    </w:p>
    <w:p w14:paraId="521368B9" w14:textId="7014276F" w:rsidR="00030411" w:rsidRPr="00FA510C" w:rsidRDefault="00030411" w:rsidP="00FA510C">
      <w:pPr>
        <w:spacing w:after="160" w:line="0" w:lineRule="atLeast"/>
        <w:ind w:left="960" w:hangingChars="400" w:hanging="960"/>
        <w:jc w:val="left"/>
        <w:rPr>
          <w:rFonts w:ascii="ＭＳ 明朝" w:eastAsia="ＭＳ 明朝" w:hAnsi="ＭＳ 明朝" w:cs="ＭＳ 明朝"/>
          <w:color w:val="000000"/>
          <w:kern w:val="0"/>
          <w:sz w:val="24"/>
          <w:szCs w:val="24"/>
          <w:lang w:val="ja-JP" w:bidi="ja-JP"/>
        </w:rPr>
      </w:pPr>
      <w:r w:rsidRPr="00FA510C">
        <w:rPr>
          <w:rFonts w:ascii="ＭＳ 明朝" w:eastAsia="ＭＳ 明朝" w:hAnsi="ＭＳ 明朝" w:cs="ＭＳ 明朝" w:hint="eastAsia"/>
          <w:color w:val="000000"/>
          <w:kern w:val="0"/>
          <w:sz w:val="24"/>
          <w:szCs w:val="24"/>
          <w:lang w:val="ja-JP" w:bidi="ja-JP"/>
        </w:rPr>
        <w:t xml:space="preserve">第3条　</w:t>
      </w:r>
      <w:r w:rsidRPr="00FA510C">
        <w:rPr>
          <w:rFonts w:ascii="ＭＳ 明朝" w:eastAsia="ＭＳ 明朝" w:hAnsi="ＭＳ 明朝" w:cs="ＭＳ 明朝"/>
          <w:color w:val="000000"/>
          <w:kern w:val="0"/>
          <w:sz w:val="24"/>
          <w:szCs w:val="24"/>
          <w:lang w:val="ja-JP" w:bidi="ja-JP"/>
        </w:rPr>
        <w:t>この要綱において、次の各号に掲げる用語の定義は、それぞれ当該各号に定めるところによる。</w:t>
      </w:r>
    </w:p>
    <w:p w14:paraId="4DA55C18" w14:textId="591315D2" w:rsidR="00030411" w:rsidRPr="00FA510C" w:rsidRDefault="00030411" w:rsidP="00FA510C">
      <w:pPr>
        <w:tabs>
          <w:tab w:val="left" w:pos="0"/>
        </w:tabs>
        <w:spacing w:after="160" w:line="0" w:lineRule="atLeast"/>
        <w:ind w:left="960" w:hangingChars="400" w:hanging="960"/>
        <w:jc w:val="left"/>
        <w:rPr>
          <w:rFonts w:ascii="ＭＳ 明朝" w:eastAsia="ＭＳ 明朝" w:hAnsi="ＭＳ 明朝" w:cs="ＭＳ 明朝"/>
          <w:color w:val="000000"/>
          <w:kern w:val="0"/>
          <w:sz w:val="24"/>
          <w:szCs w:val="24"/>
          <w:lang w:val="ja-JP" w:bidi="ja-JP"/>
        </w:rPr>
      </w:pPr>
      <w:r w:rsidRPr="00FA510C">
        <w:rPr>
          <w:rFonts w:ascii="ＭＳ 明朝" w:eastAsia="ＭＳ 明朝" w:hAnsi="ＭＳ 明朝" w:cs="ＭＳ 明朝" w:hint="eastAsia"/>
          <w:color w:val="000000"/>
          <w:kern w:val="0"/>
          <w:sz w:val="24"/>
          <w:szCs w:val="24"/>
          <w:lang w:val="ja-JP" w:bidi="ja-JP"/>
        </w:rPr>
        <w:t xml:space="preserve">（１）　</w:t>
      </w:r>
      <w:r w:rsidRPr="00FA510C">
        <w:rPr>
          <w:rFonts w:ascii="ＭＳ 明朝" w:eastAsia="ＭＳ 明朝" w:hAnsi="ＭＳ 明朝" w:cs="ＭＳ 明朝"/>
          <w:color w:val="000000"/>
          <w:kern w:val="0"/>
          <w:sz w:val="24"/>
          <w:szCs w:val="24"/>
          <w:lang w:val="ja-JP" w:bidi="ja-JP"/>
        </w:rPr>
        <w:t>住宅 町内における自己の居住の用に供する住宅(その一部を店舗、事務所等の用に供する住宅を含む。)であって、次のいずれかに該当するものをいう。</w:t>
      </w:r>
    </w:p>
    <w:p w14:paraId="5BCAEB38" w14:textId="77777777" w:rsidR="00030411" w:rsidRPr="00FA510C" w:rsidRDefault="00030411" w:rsidP="009262F2">
      <w:pPr>
        <w:tabs>
          <w:tab w:val="left" w:pos="349"/>
        </w:tabs>
        <w:spacing w:after="160" w:line="0" w:lineRule="atLeast"/>
        <w:ind w:firstLineChars="200" w:firstLine="480"/>
        <w:jc w:val="left"/>
        <w:rPr>
          <w:rFonts w:ascii="ＭＳ 明朝" w:eastAsia="ＭＳ 明朝" w:hAnsi="ＭＳ 明朝" w:cs="ＭＳ 明朝"/>
          <w:color w:val="000000"/>
          <w:kern w:val="0"/>
          <w:sz w:val="24"/>
          <w:szCs w:val="24"/>
          <w:lang w:val="ja-JP" w:bidi="ja-JP"/>
        </w:rPr>
      </w:pPr>
      <w:r w:rsidRPr="00FA510C">
        <w:rPr>
          <w:rFonts w:ascii="ＭＳ 明朝" w:eastAsia="ＭＳ 明朝" w:hAnsi="ＭＳ 明朝" w:cs="ＭＳ 明朝" w:hint="eastAsia"/>
          <w:color w:val="000000"/>
          <w:kern w:val="0"/>
          <w:sz w:val="24"/>
          <w:szCs w:val="24"/>
          <w:lang w:bidi="en-US"/>
        </w:rPr>
        <w:t>ア</w:t>
      </w:r>
      <w:r w:rsidRPr="00FA510C">
        <w:rPr>
          <w:rFonts w:ascii="ＭＳ 明朝" w:eastAsia="ＭＳ 明朝" w:hAnsi="ＭＳ 明朝" w:cs="Century" w:hint="eastAsia"/>
          <w:color w:val="000000"/>
          <w:kern w:val="0"/>
          <w:sz w:val="24"/>
          <w:szCs w:val="24"/>
          <w:lang w:bidi="en-US"/>
        </w:rPr>
        <w:t xml:space="preserve">　</w:t>
      </w:r>
      <w:r w:rsidRPr="00FA510C">
        <w:rPr>
          <w:rFonts w:ascii="ＭＳ 明朝" w:eastAsia="ＭＳ 明朝" w:hAnsi="ＭＳ 明朝" w:cs="ＭＳ 明朝"/>
          <w:color w:val="000000"/>
          <w:kern w:val="0"/>
          <w:sz w:val="24"/>
          <w:szCs w:val="24"/>
          <w:lang w:val="ja-JP" w:bidi="ja-JP"/>
        </w:rPr>
        <w:t>一戸建ての住宅</w:t>
      </w:r>
    </w:p>
    <w:p w14:paraId="12AEAFC5" w14:textId="77777777" w:rsidR="00030411" w:rsidRPr="00FA510C" w:rsidRDefault="00030411" w:rsidP="009262F2">
      <w:pPr>
        <w:spacing w:after="100" w:line="0" w:lineRule="atLeast"/>
        <w:ind w:firstLineChars="200" w:firstLine="480"/>
        <w:jc w:val="left"/>
        <w:rPr>
          <w:rFonts w:ascii="ＭＳ 明朝" w:eastAsia="ＭＳ 明朝" w:hAnsi="ＭＳ 明朝" w:cs="Century"/>
          <w:color w:val="000000"/>
          <w:kern w:val="0"/>
          <w:sz w:val="24"/>
          <w:szCs w:val="24"/>
          <w:lang w:bidi="en-US"/>
        </w:rPr>
      </w:pPr>
      <w:r w:rsidRPr="00FA510C">
        <w:rPr>
          <w:rFonts w:ascii="ＭＳ 明朝" w:eastAsia="ＭＳ 明朝" w:hAnsi="ＭＳ 明朝" w:cs="ＭＳ 明朝" w:hint="eastAsia"/>
          <w:color w:val="000000"/>
          <w:kern w:val="0"/>
          <w:sz w:val="24"/>
          <w:szCs w:val="24"/>
          <w:lang w:bidi="en-US"/>
        </w:rPr>
        <w:t>イ</w:t>
      </w:r>
      <w:r w:rsidRPr="00FA510C">
        <w:rPr>
          <w:rFonts w:ascii="ＭＳ 明朝" w:eastAsia="ＭＳ 明朝" w:hAnsi="ＭＳ 明朝" w:cs="Century" w:hint="eastAsia"/>
          <w:color w:val="000000"/>
          <w:kern w:val="0"/>
          <w:sz w:val="24"/>
          <w:szCs w:val="24"/>
          <w:lang w:bidi="en-US"/>
        </w:rPr>
        <w:t xml:space="preserve">　</w:t>
      </w:r>
      <w:r w:rsidRPr="00FA510C">
        <w:rPr>
          <w:rFonts w:ascii="ＭＳ 明朝" w:eastAsia="ＭＳ 明朝" w:hAnsi="ＭＳ 明朝" w:cs="ＭＳ 明朝"/>
          <w:color w:val="000000"/>
          <w:kern w:val="0"/>
          <w:sz w:val="24"/>
          <w:szCs w:val="24"/>
          <w:lang w:val="ja-JP" w:bidi="ja-JP"/>
        </w:rPr>
        <w:t>共同住宅(自己の居住の用に供する部分に限る。)</w:t>
      </w:r>
    </w:p>
    <w:p w14:paraId="5299C5AC" w14:textId="5BB91CC1" w:rsidR="00030411" w:rsidRPr="00FA510C" w:rsidRDefault="00030411" w:rsidP="00FA510C">
      <w:pPr>
        <w:tabs>
          <w:tab w:val="left" w:pos="349"/>
        </w:tabs>
        <w:spacing w:after="160" w:line="0" w:lineRule="atLeast"/>
        <w:ind w:left="720" w:hangingChars="300" w:hanging="720"/>
        <w:jc w:val="left"/>
        <w:rPr>
          <w:rFonts w:ascii="ＭＳ 明朝" w:eastAsia="ＭＳ 明朝" w:hAnsi="ＭＳ 明朝" w:cs="ＭＳ 明朝"/>
          <w:color w:val="000000"/>
          <w:kern w:val="0"/>
          <w:sz w:val="24"/>
          <w:szCs w:val="24"/>
          <w:lang w:val="ja-JP" w:bidi="ja-JP"/>
        </w:rPr>
      </w:pPr>
      <w:r w:rsidRPr="00FA510C">
        <w:rPr>
          <w:rFonts w:ascii="ＭＳ 明朝" w:eastAsia="ＭＳ 明朝" w:hAnsi="ＭＳ 明朝" w:cs="ＭＳ 明朝" w:hint="eastAsia"/>
          <w:color w:val="000000"/>
          <w:kern w:val="0"/>
          <w:sz w:val="24"/>
          <w:szCs w:val="24"/>
          <w:lang w:val="ja-JP" w:bidi="ja-JP"/>
        </w:rPr>
        <w:t xml:space="preserve">（２）　</w:t>
      </w:r>
      <w:r w:rsidRPr="00FA510C">
        <w:rPr>
          <w:rFonts w:ascii="ＭＳ 明朝" w:eastAsia="ＭＳ 明朝" w:hAnsi="ＭＳ 明朝" w:cs="ＭＳ 明朝"/>
          <w:color w:val="000000"/>
          <w:kern w:val="0"/>
          <w:sz w:val="24"/>
          <w:szCs w:val="24"/>
          <w:lang w:val="ja-JP" w:bidi="ja-JP"/>
        </w:rPr>
        <w:t>置き配ボックス 配達された物品(荷受人が不在その他の事由により受け取ることができないものに限る。)の一時保管のための荷受箱であって、次のいずれにも該当するものをいう。</w:t>
      </w:r>
    </w:p>
    <w:p w14:paraId="70413EA8" w14:textId="77777777" w:rsidR="00030411" w:rsidRPr="00FA510C" w:rsidRDefault="00030411" w:rsidP="00FA510C">
      <w:pPr>
        <w:tabs>
          <w:tab w:val="left" w:pos="349"/>
        </w:tabs>
        <w:spacing w:after="160" w:line="0" w:lineRule="atLeast"/>
        <w:ind w:leftChars="200" w:left="660" w:hangingChars="100" w:hanging="240"/>
        <w:jc w:val="left"/>
        <w:rPr>
          <w:rFonts w:ascii="ＭＳ 明朝" w:eastAsia="ＭＳ 明朝" w:hAnsi="ＭＳ 明朝" w:cs="ＭＳ 明朝"/>
          <w:color w:val="000000"/>
          <w:kern w:val="0"/>
          <w:sz w:val="24"/>
          <w:szCs w:val="24"/>
          <w:lang w:val="ja-JP" w:bidi="ja-JP"/>
        </w:rPr>
      </w:pPr>
      <w:r w:rsidRPr="00FA510C">
        <w:rPr>
          <w:rFonts w:ascii="ＭＳ 明朝" w:eastAsia="ＭＳ 明朝" w:hAnsi="ＭＳ 明朝" w:cs="ＭＳ 明朝" w:hint="eastAsia"/>
          <w:color w:val="000000"/>
          <w:kern w:val="0"/>
          <w:sz w:val="24"/>
          <w:szCs w:val="24"/>
          <w:lang w:bidi="en-US"/>
        </w:rPr>
        <w:t xml:space="preserve">ア　</w:t>
      </w:r>
      <w:r w:rsidRPr="00FA510C">
        <w:rPr>
          <w:rFonts w:ascii="ＭＳ 明朝" w:eastAsia="ＭＳ 明朝" w:hAnsi="ＭＳ 明朝" w:cs="ＭＳ 明朝"/>
          <w:color w:val="000000"/>
          <w:kern w:val="0"/>
          <w:sz w:val="24"/>
          <w:szCs w:val="24"/>
          <w:lang w:val="ja-JP" w:bidi="ja-JP"/>
        </w:rPr>
        <w:t>縦、横及び高さの</w:t>
      </w:r>
      <w:r w:rsidRPr="00FA510C">
        <w:rPr>
          <w:rFonts w:ascii="ＭＳ 明朝" w:eastAsia="ＭＳ 明朝" w:hAnsi="ＭＳ 明朝" w:cs="Century"/>
          <w:color w:val="000000"/>
          <w:kern w:val="0"/>
          <w:sz w:val="24"/>
          <w:szCs w:val="24"/>
          <w:lang w:val="ja-JP" w:bidi="ja-JP"/>
        </w:rPr>
        <w:t>3</w:t>
      </w:r>
      <w:r w:rsidRPr="00FA510C">
        <w:rPr>
          <w:rFonts w:ascii="ＭＳ 明朝" w:eastAsia="ＭＳ 明朝" w:hAnsi="ＭＳ 明朝" w:cs="ＭＳ 明朝"/>
          <w:color w:val="000000"/>
          <w:kern w:val="0"/>
          <w:sz w:val="24"/>
          <w:szCs w:val="24"/>
          <w:lang w:val="ja-JP" w:bidi="ja-JP"/>
        </w:rPr>
        <w:t>辺の長さの合計が</w:t>
      </w:r>
      <w:r w:rsidRPr="00FA510C">
        <w:rPr>
          <w:rFonts w:ascii="ＭＳ 明朝" w:eastAsia="ＭＳ 明朝" w:hAnsi="ＭＳ 明朝" w:cs="Century"/>
          <w:color w:val="000000"/>
          <w:kern w:val="0"/>
          <w:sz w:val="24"/>
          <w:szCs w:val="24"/>
          <w:lang w:val="ja-JP" w:bidi="ja-JP"/>
        </w:rPr>
        <w:t>100</w:t>
      </w:r>
      <w:r w:rsidRPr="00FA510C">
        <w:rPr>
          <w:rFonts w:ascii="ＭＳ 明朝" w:eastAsia="ＭＳ 明朝" w:hAnsi="ＭＳ 明朝" w:cs="ＭＳ 明朝"/>
          <w:color w:val="000000"/>
          <w:kern w:val="0"/>
          <w:sz w:val="24"/>
          <w:szCs w:val="24"/>
          <w:lang w:val="ja-JP" w:bidi="ja-JP"/>
        </w:rPr>
        <w:t>センチメートルの物品を収納することが可能なもの</w:t>
      </w:r>
    </w:p>
    <w:p w14:paraId="120DB7CF" w14:textId="77777777" w:rsidR="00030411" w:rsidRPr="00FA510C" w:rsidRDefault="00030411" w:rsidP="00FA510C">
      <w:pPr>
        <w:spacing w:after="160" w:line="0" w:lineRule="atLeast"/>
        <w:ind w:leftChars="200" w:left="660" w:hangingChars="100" w:hanging="240"/>
        <w:jc w:val="left"/>
        <w:rPr>
          <w:rFonts w:ascii="ＭＳ 明朝" w:eastAsia="ＭＳ 明朝" w:hAnsi="ＭＳ 明朝" w:cs="ＭＳ 明朝"/>
          <w:color w:val="000000"/>
          <w:kern w:val="0"/>
          <w:sz w:val="24"/>
          <w:szCs w:val="24"/>
          <w:lang w:val="ja-JP" w:bidi="ja-JP"/>
        </w:rPr>
      </w:pPr>
      <w:r w:rsidRPr="00FA510C">
        <w:rPr>
          <w:rFonts w:ascii="ＭＳ 明朝" w:eastAsia="ＭＳ 明朝" w:hAnsi="ＭＳ 明朝" w:cs="ＭＳ 明朝" w:hint="eastAsia"/>
          <w:color w:val="000000"/>
          <w:kern w:val="0"/>
          <w:sz w:val="24"/>
          <w:szCs w:val="24"/>
          <w:lang w:bidi="en-US"/>
        </w:rPr>
        <w:t xml:space="preserve">イ　</w:t>
      </w:r>
      <w:r w:rsidRPr="00FA510C">
        <w:rPr>
          <w:rFonts w:ascii="ＭＳ 明朝" w:eastAsia="ＭＳ 明朝" w:hAnsi="ＭＳ 明朝" w:cs="ＭＳ 明朝"/>
          <w:color w:val="000000"/>
          <w:kern w:val="0"/>
          <w:sz w:val="24"/>
          <w:szCs w:val="24"/>
          <w:lang w:val="ja-JP" w:bidi="ja-JP"/>
        </w:rPr>
        <w:t>耐久性を備え、ワイヤー、アンカーその他の盗難防止のための器具(以下「固定具等」という。)で固定されたもの</w:t>
      </w:r>
    </w:p>
    <w:p w14:paraId="33512E95" w14:textId="77777777" w:rsidR="00030411" w:rsidRPr="00FA510C" w:rsidRDefault="00030411" w:rsidP="009262F2">
      <w:pPr>
        <w:spacing w:after="100" w:line="0" w:lineRule="atLeast"/>
        <w:ind w:leftChars="200" w:left="660" w:hangingChars="100" w:hanging="240"/>
        <w:jc w:val="left"/>
        <w:rPr>
          <w:rFonts w:ascii="ＭＳ 明朝" w:eastAsia="ＭＳ 明朝" w:hAnsi="ＭＳ 明朝" w:cs="ＭＳ 明朝"/>
          <w:color w:val="000000"/>
          <w:kern w:val="0"/>
          <w:sz w:val="24"/>
          <w:szCs w:val="24"/>
          <w:lang w:val="ja-JP" w:bidi="ja-JP"/>
        </w:rPr>
      </w:pPr>
      <w:r w:rsidRPr="00FA510C">
        <w:rPr>
          <w:rFonts w:ascii="ＭＳ 明朝" w:eastAsia="ＭＳ 明朝" w:hAnsi="ＭＳ 明朝" w:cs="ＭＳ 明朝" w:hint="eastAsia"/>
          <w:color w:val="000000"/>
          <w:kern w:val="0"/>
          <w:sz w:val="24"/>
          <w:szCs w:val="24"/>
          <w:lang w:val="ja-JP" w:bidi="ja-JP"/>
        </w:rPr>
        <w:t>ウ　置き配ボックス等の名称が明記されている商品であって、単に屋外で物品を保管する箱でないもの</w:t>
      </w:r>
    </w:p>
    <w:p w14:paraId="4C74CE50" w14:textId="77777777" w:rsidR="00030411" w:rsidRPr="00FA510C" w:rsidRDefault="00030411" w:rsidP="009262F2">
      <w:pPr>
        <w:spacing w:after="100" w:line="0" w:lineRule="atLeast"/>
        <w:ind w:leftChars="200" w:left="660" w:hangingChars="100" w:hanging="240"/>
        <w:jc w:val="left"/>
        <w:rPr>
          <w:rFonts w:ascii="ＭＳ 明朝" w:eastAsia="ＭＳ 明朝" w:hAnsi="ＭＳ 明朝" w:cs="ＭＳ 明朝"/>
          <w:color w:val="000000"/>
          <w:kern w:val="0"/>
          <w:sz w:val="24"/>
          <w:szCs w:val="24"/>
          <w:lang w:val="ja-JP" w:bidi="ja-JP"/>
        </w:rPr>
      </w:pPr>
      <w:r w:rsidRPr="00FA510C">
        <w:rPr>
          <w:rFonts w:ascii="ＭＳ 明朝" w:eastAsia="ＭＳ 明朝" w:hAnsi="ＭＳ 明朝" w:cs="ＭＳ 明朝" w:hint="eastAsia"/>
          <w:color w:val="000000"/>
          <w:kern w:val="0"/>
          <w:sz w:val="24"/>
          <w:szCs w:val="24"/>
          <w:lang w:val="ja-JP" w:bidi="ja-JP"/>
        </w:rPr>
        <w:t>エ　設置前において使用に供されたことがないもの</w:t>
      </w:r>
    </w:p>
    <w:p w14:paraId="381BB824" w14:textId="77777777" w:rsidR="00030411" w:rsidRPr="00FA510C" w:rsidRDefault="00030411" w:rsidP="009262F2">
      <w:pPr>
        <w:spacing w:line="0" w:lineRule="atLeast"/>
        <w:ind w:firstLineChars="100" w:firstLine="240"/>
        <w:jc w:val="left"/>
        <w:rPr>
          <w:rFonts w:ascii="ＭＳ 明朝" w:eastAsia="ＭＳ 明朝" w:hAnsi="ＭＳ 明朝" w:cs="ＭＳ 明朝"/>
          <w:color w:val="000000"/>
          <w:kern w:val="0"/>
          <w:sz w:val="24"/>
          <w:szCs w:val="24"/>
          <w:lang w:val="ja-JP" w:bidi="ja-JP"/>
        </w:rPr>
      </w:pPr>
      <w:r w:rsidRPr="00FA510C">
        <w:rPr>
          <w:rFonts w:ascii="ＭＳ 明朝" w:eastAsia="ＭＳ 明朝" w:hAnsi="ＭＳ 明朝" w:cs="ＭＳ 明朝"/>
          <w:color w:val="000000"/>
          <w:kern w:val="0"/>
          <w:sz w:val="24"/>
          <w:szCs w:val="24"/>
          <w:lang w:val="ja-JP" w:bidi="ja-JP"/>
        </w:rPr>
        <w:t>(本補助金の交付)</w:t>
      </w:r>
    </w:p>
    <w:p w14:paraId="1A741832" w14:textId="77777777" w:rsidR="00030411" w:rsidRPr="00FA510C" w:rsidRDefault="00030411" w:rsidP="00FA510C">
      <w:pPr>
        <w:spacing w:line="0" w:lineRule="atLeast"/>
        <w:ind w:leftChars="-21" w:left="676" w:hangingChars="300" w:hanging="720"/>
        <w:jc w:val="left"/>
        <w:rPr>
          <w:rFonts w:ascii="ＭＳ 明朝" w:eastAsia="ＭＳ 明朝" w:hAnsi="ＭＳ 明朝" w:cs="ＭＳ 明朝"/>
          <w:color w:val="000000"/>
          <w:kern w:val="0"/>
          <w:sz w:val="24"/>
          <w:szCs w:val="24"/>
          <w:lang w:val="ja-JP" w:bidi="ja-JP"/>
        </w:rPr>
      </w:pPr>
      <w:r w:rsidRPr="00FA510C">
        <w:rPr>
          <w:rFonts w:ascii="ＭＳ 明朝" w:eastAsia="ＭＳ 明朝" w:hAnsi="ＭＳ 明朝" w:cs="ＭＳ 明朝"/>
          <w:color w:val="000000"/>
          <w:kern w:val="0"/>
          <w:sz w:val="24"/>
          <w:szCs w:val="24"/>
          <w:lang w:bidi="en-US"/>
        </w:rPr>
        <w:t>第</w:t>
      </w:r>
      <w:r w:rsidRPr="00FA510C">
        <w:rPr>
          <w:rFonts w:ascii="ＭＳ 明朝" w:eastAsia="ＭＳ 明朝" w:hAnsi="ＭＳ 明朝" w:cs="ＭＳ 明朝" w:hint="eastAsia"/>
          <w:color w:val="000000"/>
          <w:kern w:val="0"/>
          <w:sz w:val="24"/>
          <w:szCs w:val="24"/>
          <w:lang w:bidi="en-US"/>
        </w:rPr>
        <w:t>4</w:t>
      </w:r>
      <w:r w:rsidRPr="00FA510C">
        <w:rPr>
          <w:rFonts w:ascii="ＭＳ 明朝" w:eastAsia="ＭＳ 明朝" w:hAnsi="ＭＳ 明朝" w:cs="ＭＳ 明朝"/>
          <w:color w:val="000000"/>
          <w:kern w:val="0"/>
          <w:sz w:val="24"/>
          <w:szCs w:val="24"/>
          <w:lang w:bidi="en-US"/>
        </w:rPr>
        <w:t>条</w:t>
      </w:r>
      <w:r w:rsidRPr="00FA510C">
        <w:rPr>
          <w:rFonts w:ascii="ＭＳ 明朝" w:eastAsia="ＭＳ 明朝" w:hAnsi="ＭＳ 明朝" w:cs="ＭＳ 明朝" w:hint="eastAsia"/>
          <w:color w:val="000000"/>
          <w:kern w:val="0"/>
          <w:sz w:val="24"/>
          <w:szCs w:val="24"/>
          <w:lang w:bidi="en-US"/>
        </w:rPr>
        <w:t xml:space="preserve">　</w:t>
      </w:r>
      <w:r w:rsidRPr="00FA510C">
        <w:rPr>
          <w:rFonts w:ascii="ＭＳ 明朝" w:eastAsia="ＭＳ 明朝" w:hAnsi="ＭＳ 明朝" w:cs="ＭＳ 明朝"/>
          <w:color w:val="000000"/>
          <w:kern w:val="0"/>
          <w:sz w:val="24"/>
          <w:szCs w:val="24"/>
          <w:lang w:val="ja-JP" w:bidi="ja-JP"/>
        </w:rPr>
        <w:t>町は、町内に住所を有する者(町税等に滞納がないものに限る。)で交付を行う年度に、自らの責任で</w:t>
      </w:r>
      <w:r w:rsidRPr="00FA510C">
        <w:rPr>
          <w:rFonts w:ascii="ＭＳ 明朝" w:eastAsia="ＭＳ 明朝" w:hAnsi="ＭＳ 明朝" w:cs="ＭＳ 明朝" w:hint="eastAsia"/>
          <w:color w:val="000000"/>
          <w:kern w:val="0"/>
          <w:sz w:val="24"/>
          <w:szCs w:val="24"/>
          <w:lang w:val="ja-JP" w:bidi="ja-JP"/>
        </w:rPr>
        <w:t>置き配</w:t>
      </w:r>
      <w:r w:rsidRPr="00FA510C">
        <w:rPr>
          <w:rFonts w:ascii="ＭＳ 明朝" w:eastAsia="ＭＳ 明朝" w:hAnsi="ＭＳ 明朝" w:cs="ＭＳ 明朝"/>
          <w:color w:val="000000"/>
          <w:kern w:val="0"/>
          <w:sz w:val="24"/>
          <w:szCs w:val="24"/>
          <w:lang w:val="ja-JP" w:bidi="ja-JP"/>
        </w:rPr>
        <w:t>ボックスを購入し、設置したものに対し、予算の範囲内で本補助金を交付する。</w:t>
      </w:r>
    </w:p>
    <w:p w14:paraId="72D0E4D7" w14:textId="77777777" w:rsidR="00030411" w:rsidRPr="00FA510C" w:rsidRDefault="00030411" w:rsidP="00FA510C">
      <w:pPr>
        <w:spacing w:line="0" w:lineRule="atLeast"/>
        <w:ind w:firstLineChars="50" w:firstLine="120"/>
        <w:jc w:val="left"/>
        <w:rPr>
          <w:rFonts w:ascii="ＭＳ 明朝" w:eastAsia="ＭＳ 明朝" w:hAnsi="ＭＳ 明朝" w:cs="ＭＳ 明朝"/>
          <w:color w:val="000000"/>
          <w:kern w:val="0"/>
          <w:sz w:val="24"/>
          <w:szCs w:val="24"/>
          <w:lang w:val="ja-JP" w:bidi="ja-JP"/>
        </w:rPr>
      </w:pPr>
      <w:r w:rsidRPr="00FA510C">
        <w:rPr>
          <w:rFonts w:ascii="ＭＳ 明朝" w:eastAsia="ＭＳ 明朝" w:hAnsi="ＭＳ 明朝" w:cs="ＭＳ 明朝"/>
          <w:color w:val="000000"/>
          <w:kern w:val="0"/>
          <w:sz w:val="24"/>
          <w:szCs w:val="24"/>
          <w:lang w:bidi="en-US"/>
        </w:rPr>
        <w:t>２ 本補助金の対象となる</w:t>
      </w:r>
      <w:r w:rsidRPr="00FA510C">
        <w:rPr>
          <w:rFonts w:ascii="ＭＳ 明朝" w:eastAsia="ＭＳ 明朝" w:hAnsi="ＭＳ 明朝" w:cs="ＭＳ 明朝" w:hint="eastAsia"/>
          <w:color w:val="000000"/>
          <w:kern w:val="0"/>
          <w:sz w:val="24"/>
          <w:szCs w:val="24"/>
          <w:lang w:bidi="en-US"/>
        </w:rPr>
        <w:t>置き配</w:t>
      </w:r>
      <w:r w:rsidRPr="00FA510C">
        <w:rPr>
          <w:rFonts w:ascii="ＭＳ 明朝" w:eastAsia="ＭＳ 明朝" w:hAnsi="ＭＳ 明朝" w:cs="ＭＳ 明朝"/>
          <w:color w:val="000000"/>
          <w:kern w:val="0"/>
          <w:sz w:val="24"/>
          <w:szCs w:val="24"/>
          <w:lang w:bidi="en-US"/>
        </w:rPr>
        <w:t>ボックスは、１世帯につき１種類１基までとする。</w:t>
      </w:r>
    </w:p>
    <w:p w14:paraId="52E81287" w14:textId="6398799F" w:rsidR="00030411" w:rsidRPr="00FA510C" w:rsidRDefault="00030411" w:rsidP="00FA510C">
      <w:pPr>
        <w:spacing w:line="0" w:lineRule="atLeast"/>
        <w:ind w:leftChars="50" w:left="345" w:hangingChars="100" w:hanging="240"/>
        <w:jc w:val="left"/>
        <w:rPr>
          <w:rFonts w:ascii="ＭＳ 明朝" w:eastAsia="ＭＳ 明朝" w:hAnsi="ＭＳ 明朝" w:cs="ＭＳ 明朝"/>
          <w:color w:val="000000"/>
          <w:kern w:val="0"/>
          <w:sz w:val="24"/>
          <w:szCs w:val="24"/>
          <w:lang w:val="ja-JP" w:bidi="ja-JP"/>
        </w:rPr>
      </w:pPr>
      <w:r w:rsidRPr="00FA510C">
        <w:rPr>
          <w:rFonts w:ascii="ＭＳ 明朝" w:eastAsia="ＭＳ 明朝" w:hAnsi="ＭＳ 明朝" w:cs="ＭＳ 明朝" w:hint="eastAsia"/>
          <w:color w:val="000000"/>
          <w:kern w:val="0"/>
          <w:sz w:val="24"/>
          <w:szCs w:val="24"/>
          <w:lang w:bidi="en-US"/>
        </w:rPr>
        <w:t>３</w:t>
      </w:r>
      <w:r w:rsidR="00FA510C">
        <w:rPr>
          <w:rFonts w:ascii="ＭＳ 明朝" w:eastAsia="ＭＳ 明朝" w:hAnsi="ＭＳ 明朝" w:cs="ＭＳ 明朝"/>
          <w:color w:val="000000"/>
          <w:kern w:val="0"/>
          <w:sz w:val="24"/>
          <w:szCs w:val="24"/>
          <w:lang w:bidi="en-US"/>
        </w:rPr>
        <w:t xml:space="preserve"> </w:t>
      </w:r>
      <w:r w:rsidRPr="00FA510C">
        <w:rPr>
          <w:rFonts w:ascii="ＭＳ 明朝" w:eastAsia="ＭＳ 明朝" w:hAnsi="ＭＳ 明朝" w:cs="ＭＳ 明朝"/>
          <w:color w:val="000000"/>
          <w:kern w:val="0"/>
          <w:sz w:val="24"/>
          <w:szCs w:val="24"/>
          <w:lang w:bidi="en-US"/>
        </w:rPr>
        <w:t>本補助金の額は、</w:t>
      </w:r>
      <w:r w:rsidRPr="00FA510C">
        <w:rPr>
          <w:rFonts w:ascii="ＭＳ 明朝" w:eastAsia="ＭＳ 明朝" w:hAnsi="ＭＳ 明朝" w:cs="ＭＳ 明朝" w:hint="eastAsia"/>
          <w:color w:val="000000"/>
          <w:kern w:val="0"/>
          <w:sz w:val="24"/>
          <w:szCs w:val="24"/>
          <w:lang w:bidi="en-US"/>
        </w:rPr>
        <w:t>置き配</w:t>
      </w:r>
      <w:r w:rsidRPr="00FA510C">
        <w:rPr>
          <w:rFonts w:ascii="ＭＳ 明朝" w:eastAsia="ＭＳ 明朝" w:hAnsi="ＭＳ 明朝" w:cs="ＭＳ 明朝"/>
          <w:color w:val="000000"/>
          <w:kern w:val="0"/>
          <w:sz w:val="24"/>
          <w:szCs w:val="24"/>
          <w:lang w:bidi="en-US"/>
        </w:rPr>
        <w:t xml:space="preserve">ボックスの購入に要する経費に２分の１を乗じて得た額とし、10,000 </w:t>
      </w:r>
      <w:r w:rsidRPr="00FA510C">
        <w:rPr>
          <w:rFonts w:ascii="ＭＳ 明朝" w:eastAsia="ＭＳ 明朝" w:hAnsi="ＭＳ 明朝" w:cs="ＭＳ 明朝"/>
          <w:color w:val="000000"/>
          <w:kern w:val="0"/>
          <w:sz w:val="24"/>
          <w:szCs w:val="24"/>
          <w:lang w:val="ja-JP" w:bidi="ja-JP"/>
        </w:rPr>
        <w:t xml:space="preserve">円を上限とする。ただし、その額に </w:t>
      </w:r>
      <w:r w:rsidRPr="00FA510C">
        <w:rPr>
          <w:rFonts w:ascii="ＭＳ 明朝" w:eastAsia="ＭＳ 明朝" w:hAnsi="ＭＳ 明朝" w:cs="ＭＳ 明朝"/>
          <w:color w:val="000000"/>
          <w:kern w:val="0"/>
          <w:sz w:val="24"/>
          <w:szCs w:val="24"/>
          <w:lang w:bidi="en-US"/>
        </w:rPr>
        <w:t xml:space="preserve">1,000 </w:t>
      </w:r>
      <w:r w:rsidRPr="00FA510C">
        <w:rPr>
          <w:rFonts w:ascii="ＭＳ 明朝" w:eastAsia="ＭＳ 明朝" w:hAnsi="ＭＳ 明朝" w:cs="ＭＳ 明朝"/>
          <w:color w:val="000000"/>
          <w:kern w:val="0"/>
          <w:sz w:val="24"/>
          <w:szCs w:val="24"/>
          <w:lang w:val="ja-JP" w:bidi="ja-JP"/>
        </w:rPr>
        <w:t>円未満の端数が生じた場合には、これを切り捨てるものと</w:t>
      </w:r>
      <w:r w:rsidR="009262F2" w:rsidRPr="00FA510C">
        <w:rPr>
          <w:rFonts w:ascii="ＭＳ 明朝" w:eastAsia="ＭＳ 明朝" w:hAnsi="ＭＳ 明朝" w:cs="ＭＳ 明朝" w:hint="eastAsia"/>
          <w:color w:val="000000"/>
          <w:kern w:val="0"/>
          <w:sz w:val="24"/>
          <w:szCs w:val="24"/>
          <w:lang w:val="ja-JP" w:bidi="ja-JP"/>
        </w:rPr>
        <w:t>す</w:t>
      </w:r>
      <w:r w:rsidRPr="00FA510C">
        <w:rPr>
          <w:rFonts w:ascii="ＭＳ 明朝" w:eastAsia="ＭＳ 明朝" w:hAnsi="ＭＳ 明朝" w:cs="ＭＳ 明朝"/>
          <w:color w:val="000000"/>
          <w:kern w:val="0"/>
          <w:sz w:val="24"/>
          <w:szCs w:val="24"/>
          <w:lang w:val="ja-JP" w:bidi="ja-JP"/>
        </w:rPr>
        <w:t>る。</w:t>
      </w:r>
    </w:p>
    <w:p w14:paraId="2C1B99CA" w14:textId="77777777" w:rsidR="00030411" w:rsidRPr="00FA510C" w:rsidRDefault="00030411" w:rsidP="009262F2">
      <w:pPr>
        <w:spacing w:line="0" w:lineRule="atLeast"/>
        <w:ind w:firstLineChars="100" w:firstLine="240"/>
        <w:jc w:val="left"/>
        <w:rPr>
          <w:rFonts w:ascii="ＭＳ 明朝" w:eastAsia="ＭＳ 明朝" w:hAnsi="ＭＳ 明朝" w:cs="ＭＳ 明朝"/>
          <w:color w:val="000000"/>
          <w:kern w:val="0"/>
          <w:sz w:val="24"/>
          <w:szCs w:val="24"/>
          <w:lang w:val="ja-JP" w:bidi="ja-JP"/>
        </w:rPr>
      </w:pPr>
      <w:r w:rsidRPr="00FA510C">
        <w:rPr>
          <w:rFonts w:ascii="ＭＳ 明朝" w:eastAsia="ＭＳ 明朝" w:hAnsi="ＭＳ 明朝" w:cs="ＭＳ 明朝"/>
          <w:color w:val="000000"/>
          <w:kern w:val="0"/>
          <w:sz w:val="24"/>
          <w:szCs w:val="24"/>
          <w:lang w:val="ja-JP" w:bidi="ja-JP"/>
        </w:rPr>
        <w:t>(本補助金の交付申請)</w:t>
      </w:r>
    </w:p>
    <w:p w14:paraId="39E79E91" w14:textId="42241B8B" w:rsidR="00030411" w:rsidRPr="00FA510C" w:rsidRDefault="00030411" w:rsidP="00FA510C">
      <w:pPr>
        <w:spacing w:line="0" w:lineRule="atLeast"/>
        <w:ind w:left="720" w:hangingChars="300" w:hanging="720"/>
        <w:jc w:val="left"/>
        <w:rPr>
          <w:rFonts w:ascii="ＭＳ 明朝" w:eastAsia="ＭＳ 明朝" w:hAnsi="ＭＳ 明朝" w:cs="ＭＳ 明朝"/>
          <w:color w:val="000000"/>
          <w:kern w:val="0"/>
          <w:sz w:val="24"/>
          <w:szCs w:val="24"/>
          <w:lang w:val="ja-JP" w:bidi="ja-JP"/>
        </w:rPr>
      </w:pPr>
      <w:r w:rsidRPr="00FA510C">
        <w:rPr>
          <w:rFonts w:ascii="ＭＳ 明朝" w:eastAsia="ＭＳ 明朝" w:hAnsi="ＭＳ 明朝" w:cs="ＭＳ 明朝"/>
          <w:color w:val="000000"/>
          <w:kern w:val="0"/>
          <w:sz w:val="24"/>
          <w:szCs w:val="24"/>
          <w:lang w:bidi="en-US"/>
        </w:rPr>
        <w:t>第</w:t>
      </w:r>
      <w:r w:rsidRPr="00FA510C">
        <w:rPr>
          <w:rFonts w:ascii="ＭＳ 明朝" w:eastAsia="ＭＳ 明朝" w:hAnsi="ＭＳ 明朝" w:cs="ＭＳ 明朝" w:hint="eastAsia"/>
          <w:color w:val="000000"/>
          <w:kern w:val="0"/>
          <w:sz w:val="24"/>
          <w:szCs w:val="24"/>
          <w:lang w:bidi="en-US"/>
        </w:rPr>
        <w:t>5</w:t>
      </w:r>
      <w:r w:rsidRPr="00FA510C">
        <w:rPr>
          <w:rFonts w:ascii="ＭＳ 明朝" w:eastAsia="ＭＳ 明朝" w:hAnsi="ＭＳ 明朝" w:cs="ＭＳ 明朝"/>
          <w:color w:val="000000"/>
          <w:kern w:val="0"/>
          <w:sz w:val="24"/>
          <w:szCs w:val="24"/>
          <w:lang w:bidi="en-US"/>
        </w:rPr>
        <w:t>条</w:t>
      </w:r>
      <w:r w:rsidR="009262F2" w:rsidRPr="00FA510C">
        <w:rPr>
          <w:rFonts w:ascii="ＭＳ 明朝" w:eastAsia="ＭＳ 明朝" w:hAnsi="ＭＳ 明朝" w:cs="ＭＳ 明朝" w:hint="eastAsia"/>
          <w:color w:val="000000"/>
          <w:kern w:val="0"/>
          <w:sz w:val="24"/>
          <w:szCs w:val="24"/>
          <w:lang w:bidi="en-US"/>
        </w:rPr>
        <w:t xml:space="preserve">　</w:t>
      </w:r>
      <w:r w:rsidRPr="00FA510C">
        <w:rPr>
          <w:rFonts w:ascii="ＭＳ 明朝" w:eastAsia="ＭＳ 明朝" w:hAnsi="ＭＳ 明朝" w:cs="ＭＳ 明朝"/>
          <w:color w:val="000000"/>
          <w:kern w:val="0"/>
          <w:sz w:val="24"/>
          <w:szCs w:val="24"/>
          <w:lang w:val="ja-JP" w:bidi="ja-JP"/>
        </w:rPr>
        <w:t>本補助金の交付を受けようとする者(以下「申請者」という。)は、</w:t>
      </w:r>
      <w:r w:rsidRPr="00FA510C">
        <w:rPr>
          <w:rFonts w:ascii="ＭＳ 明朝" w:eastAsia="ＭＳ 明朝" w:hAnsi="ＭＳ 明朝" w:cs="ＭＳ 明朝" w:hint="eastAsia"/>
          <w:color w:val="000000"/>
          <w:kern w:val="0"/>
          <w:sz w:val="24"/>
          <w:szCs w:val="24"/>
          <w:lang w:val="ja-JP" w:bidi="ja-JP"/>
        </w:rPr>
        <w:t>智頭町置き配</w:t>
      </w:r>
      <w:r w:rsidRPr="00FA510C">
        <w:rPr>
          <w:rFonts w:ascii="ＭＳ 明朝" w:eastAsia="ＭＳ 明朝" w:hAnsi="ＭＳ 明朝" w:cs="ＭＳ 明朝"/>
          <w:color w:val="000000"/>
          <w:kern w:val="0"/>
          <w:sz w:val="24"/>
          <w:szCs w:val="24"/>
          <w:lang w:val="ja-JP" w:bidi="ja-JP"/>
        </w:rPr>
        <w:t>ボッ</w:t>
      </w:r>
      <w:r w:rsidRPr="00FA510C">
        <w:rPr>
          <w:rFonts w:ascii="ＭＳ 明朝" w:eastAsia="ＭＳ 明朝" w:hAnsi="ＭＳ 明朝" w:cs="ＭＳ 明朝"/>
          <w:color w:val="000000"/>
          <w:kern w:val="0"/>
          <w:sz w:val="24"/>
          <w:szCs w:val="24"/>
          <w:lang w:bidi="en-US"/>
        </w:rPr>
        <w:t>クス購入設置事業</w:t>
      </w:r>
      <w:r w:rsidR="003F65D5">
        <w:rPr>
          <w:rFonts w:ascii="ＭＳ 明朝" w:eastAsia="ＭＳ 明朝" w:hAnsi="ＭＳ 明朝" w:cs="ＭＳ 明朝" w:hint="eastAsia"/>
          <w:color w:val="000000"/>
          <w:kern w:val="0"/>
          <w:sz w:val="24"/>
          <w:szCs w:val="24"/>
          <w:lang w:bidi="en-US"/>
        </w:rPr>
        <w:t>費</w:t>
      </w:r>
      <w:r w:rsidRPr="00FA510C">
        <w:rPr>
          <w:rFonts w:ascii="ＭＳ 明朝" w:eastAsia="ＭＳ 明朝" w:hAnsi="ＭＳ 明朝" w:cs="ＭＳ 明朝"/>
          <w:color w:val="000000"/>
          <w:kern w:val="0"/>
          <w:sz w:val="24"/>
          <w:szCs w:val="24"/>
          <w:lang w:bidi="en-US"/>
        </w:rPr>
        <w:t>補助金交付申請書兼請求書(様式第１号)に宅配ボックスの購入に係</w:t>
      </w:r>
      <w:r w:rsidRPr="00FA510C">
        <w:rPr>
          <w:rFonts w:ascii="ＭＳ 明朝" w:eastAsia="ＭＳ 明朝" w:hAnsi="ＭＳ 明朝" w:cs="ＭＳ 明朝"/>
          <w:color w:val="000000"/>
          <w:kern w:val="0"/>
          <w:sz w:val="24"/>
          <w:szCs w:val="24"/>
          <w:lang w:val="ja-JP" w:bidi="ja-JP"/>
        </w:rPr>
        <w:t>る領収書及び設置が確認できる写真を添付し、町長に提出しなければならない。</w:t>
      </w:r>
    </w:p>
    <w:p w14:paraId="05BB05C2" w14:textId="487E3684" w:rsidR="00030411" w:rsidRPr="00FA510C" w:rsidRDefault="00030411" w:rsidP="00FA510C">
      <w:pPr>
        <w:spacing w:after="120" w:line="0" w:lineRule="atLeast"/>
        <w:ind w:left="240" w:hangingChars="100" w:hanging="240"/>
        <w:jc w:val="left"/>
        <w:rPr>
          <w:rFonts w:ascii="ＭＳ 明朝" w:eastAsia="ＭＳ 明朝" w:hAnsi="ＭＳ 明朝" w:cs="ＭＳ 明朝"/>
          <w:color w:val="000000"/>
          <w:kern w:val="0"/>
          <w:sz w:val="24"/>
          <w:szCs w:val="24"/>
          <w:lang w:val="ja-JP" w:bidi="ja-JP"/>
        </w:rPr>
      </w:pPr>
      <w:r w:rsidRPr="00FA510C">
        <w:rPr>
          <w:rFonts w:ascii="ＭＳ 明朝" w:eastAsia="ＭＳ 明朝" w:hAnsi="ＭＳ 明朝" w:cs="ＭＳ 明朝"/>
          <w:color w:val="000000"/>
          <w:kern w:val="0"/>
          <w:sz w:val="24"/>
          <w:szCs w:val="24"/>
          <w:lang w:bidi="en-US"/>
        </w:rPr>
        <w:t>２ 規則第</w:t>
      </w:r>
      <w:r w:rsidR="003204FB">
        <w:rPr>
          <w:rFonts w:ascii="ＭＳ 明朝" w:eastAsia="ＭＳ 明朝" w:hAnsi="ＭＳ 明朝" w:cs="ＭＳ 明朝" w:hint="eastAsia"/>
          <w:color w:val="000000"/>
          <w:kern w:val="0"/>
          <w:sz w:val="24"/>
          <w:szCs w:val="24"/>
          <w:lang w:bidi="en-US"/>
        </w:rPr>
        <w:t>5</w:t>
      </w:r>
      <w:r w:rsidRPr="00FA510C">
        <w:rPr>
          <w:rFonts w:ascii="ＭＳ 明朝" w:eastAsia="ＭＳ 明朝" w:hAnsi="ＭＳ 明朝" w:cs="ＭＳ 明朝"/>
          <w:color w:val="000000"/>
          <w:kern w:val="0"/>
          <w:sz w:val="24"/>
          <w:szCs w:val="24"/>
          <w:lang w:bidi="en-US"/>
        </w:rPr>
        <w:t>条の申請、第</w:t>
      </w:r>
      <w:r w:rsidR="003204FB">
        <w:rPr>
          <w:rFonts w:ascii="ＭＳ 明朝" w:eastAsia="ＭＳ 明朝" w:hAnsi="ＭＳ 明朝" w:cs="ＭＳ 明朝"/>
          <w:color w:val="000000"/>
          <w:kern w:val="0"/>
          <w:sz w:val="24"/>
          <w:szCs w:val="24"/>
          <w:lang w:bidi="en-US"/>
        </w:rPr>
        <w:t>16</w:t>
      </w:r>
      <w:r w:rsidRPr="00FA510C">
        <w:rPr>
          <w:rFonts w:ascii="ＭＳ 明朝" w:eastAsia="ＭＳ 明朝" w:hAnsi="ＭＳ 明朝" w:cs="ＭＳ 明朝"/>
          <w:color w:val="000000"/>
          <w:kern w:val="0"/>
          <w:sz w:val="24"/>
          <w:szCs w:val="24"/>
          <w:lang w:val="ja-JP" w:bidi="ja-JP"/>
        </w:rPr>
        <w:t>条の実績報告及び第</w:t>
      </w:r>
      <w:r w:rsidR="003204FB">
        <w:rPr>
          <w:rFonts w:ascii="ＭＳ 明朝" w:eastAsia="ＭＳ 明朝" w:hAnsi="ＭＳ 明朝" w:cs="ＭＳ 明朝"/>
          <w:color w:val="000000"/>
          <w:kern w:val="0"/>
          <w:sz w:val="24"/>
          <w:szCs w:val="24"/>
          <w:lang w:bidi="en-US"/>
        </w:rPr>
        <w:t>19</w:t>
      </w:r>
      <w:r w:rsidRPr="00FA510C">
        <w:rPr>
          <w:rFonts w:ascii="ＭＳ 明朝" w:eastAsia="ＭＳ 明朝" w:hAnsi="ＭＳ 明朝" w:cs="ＭＳ 明朝"/>
          <w:color w:val="000000"/>
          <w:kern w:val="0"/>
          <w:sz w:val="24"/>
          <w:szCs w:val="24"/>
          <w:lang w:val="ja-JP" w:bidi="ja-JP"/>
        </w:rPr>
        <w:t>条の請求は、前項の書類の提出をもっ</w:t>
      </w:r>
      <w:r w:rsidRPr="00FA510C">
        <w:rPr>
          <w:rFonts w:ascii="ＭＳ 明朝" w:eastAsia="ＭＳ 明朝" w:hAnsi="ＭＳ 明朝" w:cs="ＭＳ 明朝" w:hint="eastAsia"/>
          <w:color w:val="000000"/>
          <w:kern w:val="0"/>
          <w:sz w:val="24"/>
          <w:szCs w:val="24"/>
          <w:lang w:val="ja-JP" w:bidi="ja-JP"/>
        </w:rPr>
        <w:t>て</w:t>
      </w:r>
      <w:r w:rsidRPr="00FA510C">
        <w:rPr>
          <w:rFonts w:ascii="ＭＳ 明朝" w:eastAsia="ＭＳ 明朝" w:hAnsi="ＭＳ 明朝" w:cs="ＭＳ 明朝"/>
          <w:color w:val="000000"/>
          <w:kern w:val="0"/>
          <w:sz w:val="24"/>
          <w:szCs w:val="24"/>
          <w:lang w:val="ja-JP" w:bidi="ja-JP"/>
        </w:rPr>
        <w:t>これに代える。</w:t>
      </w:r>
    </w:p>
    <w:p w14:paraId="5B1743F7" w14:textId="77777777" w:rsidR="0041191C" w:rsidRDefault="0041191C" w:rsidP="009262F2">
      <w:pPr>
        <w:spacing w:after="120" w:line="0" w:lineRule="atLeast"/>
        <w:ind w:firstLineChars="100" w:firstLine="240"/>
        <w:jc w:val="left"/>
        <w:rPr>
          <w:rFonts w:ascii="ＭＳ 明朝" w:eastAsia="ＭＳ 明朝" w:hAnsi="ＭＳ 明朝" w:cs="ＭＳ 明朝"/>
          <w:color w:val="000000"/>
          <w:kern w:val="0"/>
          <w:sz w:val="24"/>
          <w:szCs w:val="24"/>
          <w:lang w:val="ja-JP" w:bidi="ja-JP"/>
        </w:rPr>
      </w:pPr>
    </w:p>
    <w:p w14:paraId="12DC8A4C" w14:textId="77777777" w:rsidR="0041191C" w:rsidRDefault="0041191C" w:rsidP="009262F2">
      <w:pPr>
        <w:spacing w:after="120" w:line="0" w:lineRule="atLeast"/>
        <w:ind w:firstLineChars="100" w:firstLine="240"/>
        <w:jc w:val="left"/>
        <w:rPr>
          <w:rFonts w:ascii="ＭＳ 明朝" w:eastAsia="ＭＳ 明朝" w:hAnsi="ＭＳ 明朝" w:cs="ＭＳ 明朝"/>
          <w:color w:val="000000"/>
          <w:kern w:val="0"/>
          <w:sz w:val="24"/>
          <w:szCs w:val="24"/>
          <w:lang w:val="ja-JP" w:bidi="ja-JP"/>
        </w:rPr>
      </w:pPr>
    </w:p>
    <w:p w14:paraId="72D89839" w14:textId="26973BC4" w:rsidR="00030411" w:rsidRPr="00FA510C" w:rsidRDefault="00030411" w:rsidP="009262F2">
      <w:pPr>
        <w:spacing w:after="120" w:line="0" w:lineRule="atLeast"/>
        <w:ind w:firstLineChars="100" w:firstLine="240"/>
        <w:jc w:val="left"/>
        <w:rPr>
          <w:rFonts w:ascii="ＭＳ 明朝" w:eastAsia="ＭＳ 明朝" w:hAnsi="ＭＳ 明朝" w:cs="ＭＳ 明朝"/>
          <w:color w:val="000000"/>
          <w:kern w:val="0"/>
          <w:sz w:val="24"/>
          <w:szCs w:val="24"/>
          <w:lang w:val="ja-JP" w:bidi="ja-JP"/>
        </w:rPr>
      </w:pPr>
      <w:r w:rsidRPr="00FA510C">
        <w:rPr>
          <w:rFonts w:ascii="ＭＳ 明朝" w:eastAsia="ＭＳ 明朝" w:hAnsi="ＭＳ 明朝" w:cs="ＭＳ 明朝"/>
          <w:color w:val="000000"/>
          <w:kern w:val="0"/>
          <w:sz w:val="24"/>
          <w:szCs w:val="24"/>
          <w:lang w:val="ja-JP" w:bidi="ja-JP"/>
        </w:rPr>
        <w:lastRenderedPageBreak/>
        <w:t>(交付決定の通知)</w:t>
      </w:r>
    </w:p>
    <w:p w14:paraId="7A54BE1C" w14:textId="0F62D7BD" w:rsidR="00030411" w:rsidRPr="00FA510C" w:rsidRDefault="00030411" w:rsidP="00FA510C">
      <w:pPr>
        <w:spacing w:after="120" w:line="0" w:lineRule="atLeast"/>
        <w:ind w:left="480" w:hangingChars="200" w:hanging="480"/>
        <w:jc w:val="left"/>
        <w:rPr>
          <w:rFonts w:ascii="ＭＳ 明朝" w:eastAsia="ＭＳ 明朝" w:hAnsi="ＭＳ 明朝" w:cs="ＭＳ 明朝"/>
          <w:color w:val="000000"/>
          <w:kern w:val="0"/>
          <w:sz w:val="24"/>
          <w:szCs w:val="24"/>
          <w:lang w:val="ja-JP" w:bidi="ja-JP"/>
        </w:rPr>
      </w:pPr>
      <w:r w:rsidRPr="00FA510C">
        <w:rPr>
          <w:rFonts w:ascii="ＭＳ 明朝" w:eastAsia="ＭＳ 明朝" w:hAnsi="ＭＳ 明朝" w:cs="ＭＳ 明朝"/>
          <w:color w:val="000000"/>
          <w:kern w:val="0"/>
          <w:sz w:val="24"/>
          <w:szCs w:val="24"/>
          <w:lang w:bidi="en-US"/>
        </w:rPr>
        <w:t>第</w:t>
      </w:r>
      <w:r w:rsidRPr="00FA510C">
        <w:rPr>
          <w:rFonts w:ascii="ＭＳ 明朝" w:eastAsia="ＭＳ 明朝" w:hAnsi="ＭＳ 明朝" w:cs="ＭＳ 明朝" w:hint="eastAsia"/>
          <w:color w:val="000000"/>
          <w:kern w:val="0"/>
          <w:sz w:val="24"/>
          <w:szCs w:val="24"/>
          <w:lang w:bidi="en-US"/>
        </w:rPr>
        <w:t>6</w:t>
      </w:r>
      <w:r w:rsidRPr="00FA510C">
        <w:rPr>
          <w:rFonts w:ascii="ＭＳ 明朝" w:eastAsia="ＭＳ 明朝" w:hAnsi="ＭＳ 明朝" w:cs="ＭＳ 明朝"/>
          <w:color w:val="000000"/>
          <w:kern w:val="0"/>
          <w:sz w:val="24"/>
          <w:szCs w:val="24"/>
          <w:lang w:bidi="en-US"/>
        </w:rPr>
        <w:t>条</w:t>
      </w:r>
      <w:r w:rsidR="009262F2" w:rsidRPr="00FA510C">
        <w:rPr>
          <w:rFonts w:ascii="ＭＳ 明朝" w:eastAsia="ＭＳ 明朝" w:hAnsi="ＭＳ 明朝" w:cs="ＭＳ 明朝" w:hint="eastAsia"/>
          <w:color w:val="000000"/>
          <w:kern w:val="0"/>
          <w:sz w:val="24"/>
          <w:szCs w:val="24"/>
          <w:lang w:bidi="en-US"/>
        </w:rPr>
        <w:t xml:space="preserve">　</w:t>
      </w:r>
      <w:r w:rsidRPr="00FA510C">
        <w:rPr>
          <w:rFonts w:ascii="ＭＳ 明朝" w:eastAsia="ＭＳ 明朝" w:hAnsi="ＭＳ 明朝" w:cs="ＭＳ 明朝"/>
          <w:color w:val="000000"/>
          <w:kern w:val="0"/>
          <w:sz w:val="24"/>
          <w:szCs w:val="24"/>
          <w:lang w:val="ja-JP" w:bidi="ja-JP"/>
        </w:rPr>
        <w:t>町長は、本補助金の交付を決定したときは、申請者に対し</w:t>
      </w:r>
      <w:r w:rsidRPr="00FA510C">
        <w:rPr>
          <w:rFonts w:ascii="ＭＳ 明朝" w:eastAsia="ＭＳ 明朝" w:hAnsi="ＭＳ 明朝" w:cs="ＭＳ 明朝" w:hint="eastAsia"/>
          <w:color w:val="000000"/>
          <w:kern w:val="0"/>
          <w:sz w:val="24"/>
          <w:szCs w:val="24"/>
          <w:lang w:val="ja-JP" w:bidi="ja-JP"/>
        </w:rPr>
        <w:t>智頭町置き</w:t>
      </w:r>
      <w:r w:rsidRPr="00FA510C">
        <w:rPr>
          <w:rFonts w:ascii="ＭＳ 明朝" w:eastAsia="ＭＳ 明朝" w:hAnsi="ＭＳ 明朝" w:cs="ＭＳ 明朝"/>
          <w:color w:val="000000"/>
          <w:kern w:val="0"/>
          <w:sz w:val="24"/>
          <w:szCs w:val="24"/>
          <w:lang w:val="ja-JP" w:bidi="ja-JP"/>
        </w:rPr>
        <w:t>配ボックス購</w:t>
      </w:r>
      <w:r w:rsidRPr="00FA510C">
        <w:rPr>
          <w:rFonts w:ascii="ＭＳ 明朝" w:eastAsia="ＭＳ 明朝" w:hAnsi="ＭＳ 明朝" w:cs="ＭＳ 明朝"/>
          <w:color w:val="000000"/>
          <w:kern w:val="0"/>
          <w:sz w:val="24"/>
          <w:szCs w:val="24"/>
          <w:lang w:bidi="en-US"/>
        </w:rPr>
        <w:t>入設置事業</w:t>
      </w:r>
      <w:r w:rsidR="003F65D5">
        <w:rPr>
          <w:rFonts w:ascii="ＭＳ 明朝" w:eastAsia="ＭＳ 明朝" w:hAnsi="ＭＳ 明朝" w:cs="ＭＳ 明朝" w:hint="eastAsia"/>
          <w:color w:val="000000"/>
          <w:kern w:val="0"/>
          <w:sz w:val="24"/>
          <w:szCs w:val="24"/>
          <w:lang w:bidi="en-US"/>
        </w:rPr>
        <w:t>費</w:t>
      </w:r>
      <w:r w:rsidRPr="00FA510C">
        <w:rPr>
          <w:rFonts w:ascii="ＭＳ 明朝" w:eastAsia="ＭＳ 明朝" w:hAnsi="ＭＳ 明朝" w:cs="ＭＳ 明朝"/>
          <w:color w:val="000000"/>
          <w:kern w:val="0"/>
          <w:sz w:val="24"/>
          <w:szCs w:val="24"/>
          <w:lang w:bidi="en-US"/>
        </w:rPr>
        <w:t>補助金交付決定兼額の確定通知書(様式第２号)により通知するものとする。</w:t>
      </w:r>
    </w:p>
    <w:p w14:paraId="200E3EAC" w14:textId="77777777" w:rsidR="00030411" w:rsidRPr="00FA510C" w:rsidRDefault="00030411" w:rsidP="009262F2">
      <w:pPr>
        <w:spacing w:after="120" w:line="0" w:lineRule="atLeast"/>
        <w:ind w:firstLineChars="100" w:firstLine="240"/>
        <w:jc w:val="left"/>
        <w:rPr>
          <w:rFonts w:ascii="ＭＳ 明朝" w:eastAsia="ＭＳ 明朝" w:hAnsi="ＭＳ 明朝" w:cs="ＭＳ 明朝"/>
          <w:color w:val="000000"/>
          <w:kern w:val="0"/>
          <w:sz w:val="24"/>
          <w:szCs w:val="24"/>
          <w:lang w:val="ja-JP" w:bidi="ja-JP"/>
        </w:rPr>
      </w:pPr>
      <w:r w:rsidRPr="00FA510C">
        <w:rPr>
          <w:rFonts w:ascii="ＭＳ 明朝" w:eastAsia="ＭＳ 明朝" w:hAnsi="ＭＳ 明朝" w:cs="ＭＳ 明朝"/>
          <w:color w:val="000000"/>
          <w:kern w:val="0"/>
          <w:sz w:val="24"/>
          <w:szCs w:val="24"/>
          <w:lang w:val="ja-JP" w:bidi="ja-JP"/>
        </w:rPr>
        <w:t>(本補助金の返還)</w:t>
      </w:r>
    </w:p>
    <w:p w14:paraId="5D8701C2" w14:textId="7815965D" w:rsidR="00030411" w:rsidRPr="00FA510C" w:rsidRDefault="00030411" w:rsidP="00FA510C">
      <w:pPr>
        <w:spacing w:after="120" w:line="0" w:lineRule="atLeast"/>
        <w:ind w:left="720" w:hangingChars="300" w:hanging="720"/>
        <w:jc w:val="left"/>
        <w:rPr>
          <w:rFonts w:ascii="ＭＳ 明朝" w:eastAsia="ＭＳ 明朝" w:hAnsi="ＭＳ 明朝" w:cs="ＭＳ 明朝"/>
          <w:color w:val="000000"/>
          <w:kern w:val="0"/>
          <w:sz w:val="24"/>
          <w:szCs w:val="24"/>
          <w:lang w:val="ja-JP" w:bidi="ja-JP"/>
        </w:rPr>
      </w:pPr>
      <w:r w:rsidRPr="00FA510C">
        <w:rPr>
          <w:rFonts w:ascii="ＭＳ 明朝" w:eastAsia="ＭＳ 明朝" w:hAnsi="ＭＳ 明朝" w:cs="ＭＳ 明朝"/>
          <w:color w:val="000000"/>
          <w:kern w:val="0"/>
          <w:sz w:val="24"/>
          <w:szCs w:val="24"/>
          <w:lang w:bidi="en-US"/>
        </w:rPr>
        <w:t>第</w:t>
      </w:r>
      <w:r w:rsidRPr="00FA510C">
        <w:rPr>
          <w:rFonts w:ascii="ＭＳ 明朝" w:eastAsia="ＭＳ 明朝" w:hAnsi="ＭＳ 明朝" w:cs="ＭＳ 明朝" w:hint="eastAsia"/>
          <w:color w:val="000000"/>
          <w:kern w:val="0"/>
          <w:sz w:val="24"/>
          <w:szCs w:val="24"/>
          <w:lang w:bidi="en-US"/>
        </w:rPr>
        <w:t>7</w:t>
      </w:r>
      <w:r w:rsidRPr="00FA510C">
        <w:rPr>
          <w:rFonts w:ascii="ＭＳ 明朝" w:eastAsia="ＭＳ 明朝" w:hAnsi="ＭＳ 明朝" w:cs="ＭＳ 明朝"/>
          <w:color w:val="000000"/>
          <w:kern w:val="0"/>
          <w:sz w:val="24"/>
          <w:szCs w:val="24"/>
          <w:lang w:bidi="en-US"/>
        </w:rPr>
        <w:t>条</w:t>
      </w:r>
      <w:r w:rsidR="009262F2" w:rsidRPr="00FA510C">
        <w:rPr>
          <w:rFonts w:ascii="ＭＳ 明朝" w:eastAsia="ＭＳ 明朝" w:hAnsi="ＭＳ 明朝" w:cs="ＭＳ 明朝" w:hint="eastAsia"/>
          <w:color w:val="000000"/>
          <w:kern w:val="0"/>
          <w:sz w:val="24"/>
          <w:szCs w:val="24"/>
          <w:lang w:bidi="en-US"/>
        </w:rPr>
        <w:t xml:space="preserve">　</w:t>
      </w:r>
      <w:r w:rsidRPr="00FA510C">
        <w:rPr>
          <w:rFonts w:ascii="ＭＳ 明朝" w:eastAsia="ＭＳ 明朝" w:hAnsi="ＭＳ 明朝" w:cs="ＭＳ 明朝"/>
          <w:color w:val="000000"/>
          <w:kern w:val="0"/>
          <w:sz w:val="24"/>
          <w:szCs w:val="24"/>
          <w:lang w:val="ja-JP" w:bidi="ja-JP"/>
        </w:rPr>
        <w:t>町長は、偽りその他不正な手段により本補助金の交付を受けた者があるときは、その者に対し、本補助金の全部又は一部の返還を命ずることができる。</w:t>
      </w:r>
    </w:p>
    <w:p w14:paraId="1F5B4EF0" w14:textId="77777777" w:rsidR="00030411" w:rsidRPr="00FA510C" w:rsidRDefault="00030411" w:rsidP="009262F2">
      <w:pPr>
        <w:spacing w:after="120" w:line="0" w:lineRule="atLeast"/>
        <w:ind w:firstLineChars="100" w:firstLine="240"/>
        <w:jc w:val="left"/>
        <w:rPr>
          <w:rFonts w:ascii="ＭＳ 明朝" w:eastAsia="ＭＳ 明朝" w:hAnsi="ＭＳ 明朝" w:cs="ＭＳ 明朝"/>
          <w:color w:val="000000"/>
          <w:kern w:val="0"/>
          <w:sz w:val="24"/>
          <w:szCs w:val="24"/>
          <w:lang w:val="ja-JP" w:bidi="ja-JP"/>
        </w:rPr>
      </w:pPr>
      <w:r w:rsidRPr="00FA510C">
        <w:rPr>
          <w:rFonts w:ascii="ＭＳ 明朝" w:eastAsia="ＭＳ 明朝" w:hAnsi="ＭＳ 明朝" w:cs="ＭＳ 明朝"/>
          <w:color w:val="000000"/>
          <w:kern w:val="0"/>
          <w:sz w:val="24"/>
          <w:szCs w:val="24"/>
          <w:lang w:val="ja-JP" w:bidi="ja-JP"/>
        </w:rPr>
        <w:t>(その他)</w:t>
      </w:r>
    </w:p>
    <w:p w14:paraId="46E79250" w14:textId="0C7FADE3" w:rsidR="00361CE6" w:rsidRDefault="00030411" w:rsidP="00FA510C">
      <w:pPr>
        <w:spacing w:after="120" w:line="0" w:lineRule="atLeast"/>
        <w:ind w:left="720" w:hangingChars="300" w:hanging="720"/>
        <w:jc w:val="left"/>
        <w:rPr>
          <w:rFonts w:ascii="ＭＳ 明朝" w:eastAsia="ＭＳ 明朝" w:hAnsi="ＭＳ 明朝" w:cs="ＭＳ 明朝"/>
          <w:color w:val="000000"/>
          <w:kern w:val="0"/>
          <w:sz w:val="24"/>
          <w:szCs w:val="24"/>
          <w:lang w:val="ja-JP" w:bidi="ja-JP"/>
        </w:rPr>
      </w:pPr>
      <w:r w:rsidRPr="00FA510C">
        <w:rPr>
          <w:rFonts w:ascii="ＭＳ 明朝" w:eastAsia="ＭＳ 明朝" w:hAnsi="ＭＳ 明朝" w:cs="ＭＳ 明朝"/>
          <w:color w:val="000000"/>
          <w:kern w:val="0"/>
          <w:sz w:val="24"/>
          <w:szCs w:val="24"/>
          <w:lang w:bidi="en-US"/>
        </w:rPr>
        <w:t>第</w:t>
      </w:r>
      <w:r w:rsidRPr="00FA510C">
        <w:rPr>
          <w:rFonts w:ascii="ＭＳ 明朝" w:eastAsia="ＭＳ 明朝" w:hAnsi="ＭＳ 明朝" w:cs="ＭＳ 明朝" w:hint="eastAsia"/>
          <w:color w:val="000000"/>
          <w:kern w:val="0"/>
          <w:sz w:val="24"/>
          <w:szCs w:val="24"/>
          <w:lang w:bidi="en-US"/>
        </w:rPr>
        <w:t>8</w:t>
      </w:r>
      <w:r w:rsidRPr="00FA510C">
        <w:rPr>
          <w:rFonts w:ascii="ＭＳ 明朝" w:eastAsia="ＭＳ 明朝" w:hAnsi="ＭＳ 明朝" w:cs="ＭＳ 明朝"/>
          <w:color w:val="000000"/>
          <w:kern w:val="0"/>
          <w:sz w:val="24"/>
          <w:szCs w:val="24"/>
          <w:lang w:bidi="en-US"/>
        </w:rPr>
        <w:t>条</w:t>
      </w:r>
      <w:r w:rsidR="009262F2" w:rsidRPr="00FA510C">
        <w:rPr>
          <w:rFonts w:ascii="ＭＳ 明朝" w:eastAsia="ＭＳ 明朝" w:hAnsi="ＭＳ 明朝" w:cs="ＭＳ 明朝" w:hint="eastAsia"/>
          <w:color w:val="000000"/>
          <w:kern w:val="0"/>
          <w:sz w:val="24"/>
          <w:szCs w:val="24"/>
          <w:lang w:bidi="en-US"/>
        </w:rPr>
        <w:t xml:space="preserve">　</w:t>
      </w:r>
      <w:r w:rsidRPr="00FA510C">
        <w:rPr>
          <w:rFonts w:ascii="ＭＳ 明朝" w:eastAsia="ＭＳ 明朝" w:hAnsi="ＭＳ 明朝" w:cs="ＭＳ 明朝"/>
          <w:color w:val="000000"/>
          <w:kern w:val="0"/>
          <w:sz w:val="24"/>
          <w:szCs w:val="24"/>
          <w:lang w:val="ja-JP" w:bidi="ja-JP"/>
        </w:rPr>
        <w:t>この要綱に定めるもののほか本補助金の交付に関し必要な事項は、町長が別に定める。</w:t>
      </w:r>
    </w:p>
    <w:p w14:paraId="1150D375" w14:textId="77777777" w:rsidR="00FA510C" w:rsidRDefault="00FA510C" w:rsidP="00FA510C">
      <w:pPr>
        <w:spacing w:after="120" w:line="0" w:lineRule="atLeast"/>
        <w:ind w:left="720" w:hangingChars="300" w:hanging="720"/>
        <w:jc w:val="left"/>
        <w:rPr>
          <w:rFonts w:ascii="ＭＳ 明朝" w:eastAsia="ＭＳ 明朝" w:hAnsi="ＭＳ 明朝" w:cs="ＭＳ 明朝"/>
          <w:color w:val="000000"/>
          <w:kern w:val="0"/>
          <w:sz w:val="24"/>
          <w:szCs w:val="24"/>
          <w:lang w:val="ja-JP" w:bidi="ja-JP"/>
        </w:rPr>
      </w:pPr>
    </w:p>
    <w:p w14:paraId="2465DAC3" w14:textId="7D36F455" w:rsidR="00FA510C" w:rsidRDefault="00FA510C" w:rsidP="00FA510C">
      <w:pPr>
        <w:spacing w:after="120" w:line="0" w:lineRule="atLeast"/>
        <w:ind w:left="720" w:hangingChars="300" w:hanging="720"/>
        <w:jc w:val="left"/>
        <w:rPr>
          <w:rFonts w:ascii="ＭＳ 明朝" w:eastAsia="ＭＳ 明朝" w:hAnsi="ＭＳ 明朝" w:cs="ＭＳ 明朝"/>
          <w:color w:val="000000"/>
          <w:kern w:val="0"/>
          <w:sz w:val="24"/>
          <w:szCs w:val="24"/>
          <w:lang w:val="ja-JP" w:bidi="ja-JP"/>
        </w:rPr>
      </w:pPr>
      <w:r>
        <w:rPr>
          <w:rFonts w:ascii="ＭＳ 明朝" w:eastAsia="ＭＳ 明朝" w:hAnsi="ＭＳ 明朝" w:cs="ＭＳ 明朝" w:hint="eastAsia"/>
          <w:color w:val="000000"/>
          <w:kern w:val="0"/>
          <w:sz w:val="24"/>
          <w:szCs w:val="24"/>
          <w:lang w:val="ja-JP" w:bidi="ja-JP"/>
        </w:rPr>
        <w:t xml:space="preserve">　　　附　則</w:t>
      </w:r>
    </w:p>
    <w:p w14:paraId="1E1E648E" w14:textId="7E66D350" w:rsidR="00D64400" w:rsidRDefault="00FA510C" w:rsidP="00EF65ED">
      <w:pPr>
        <w:spacing w:after="120" w:line="0" w:lineRule="atLeast"/>
        <w:ind w:left="720" w:hangingChars="300" w:hanging="720"/>
        <w:jc w:val="left"/>
        <w:rPr>
          <w:rFonts w:ascii="ＭＳ 明朝" w:eastAsia="ＭＳ 明朝" w:hAnsi="ＭＳ 明朝" w:cs="ＭＳ 明朝" w:hint="eastAsia"/>
          <w:color w:val="000000"/>
          <w:kern w:val="0"/>
          <w:sz w:val="24"/>
          <w:szCs w:val="24"/>
          <w:lang w:val="ja-JP" w:bidi="ja-JP"/>
        </w:rPr>
      </w:pPr>
      <w:r>
        <w:rPr>
          <w:rFonts w:ascii="ＭＳ 明朝" w:eastAsia="ＭＳ 明朝" w:hAnsi="ＭＳ 明朝" w:cs="ＭＳ 明朝" w:hint="eastAsia"/>
          <w:color w:val="000000"/>
          <w:kern w:val="0"/>
          <w:sz w:val="24"/>
          <w:szCs w:val="24"/>
          <w:lang w:val="ja-JP" w:bidi="ja-JP"/>
        </w:rPr>
        <w:t xml:space="preserve">　　この要綱は、</w:t>
      </w:r>
      <w:r w:rsidR="0041191C">
        <w:rPr>
          <w:rFonts w:ascii="ＭＳ 明朝" w:eastAsia="ＭＳ 明朝" w:hAnsi="ＭＳ 明朝" w:cs="ＭＳ 明朝" w:hint="eastAsia"/>
          <w:color w:val="000000"/>
          <w:kern w:val="0"/>
          <w:sz w:val="24"/>
          <w:szCs w:val="24"/>
          <w:lang w:val="ja-JP" w:bidi="ja-JP"/>
        </w:rPr>
        <w:t>公布の日から施行し、令和７年６月１日から適用する。</w:t>
      </w:r>
    </w:p>
    <w:sectPr w:rsidR="00D64400" w:rsidSect="00FA510C">
      <w:pgSz w:w="11906" w:h="16838"/>
      <w:pgMar w:top="709" w:right="1416"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F6D3E" w14:textId="77777777" w:rsidR="00A87AB1" w:rsidRDefault="00A87AB1" w:rsidP="00030411">
      <w:r>
        <w:separator/>
      </w:r>
    </w:p>
  </w:endnote>
  <w:endnote w:type="continuationSeparator" w:id="0">
    <w:p w14:paraId="2A7A2749" w14:textId="77777777" w:rsidR="00A87AB1" w:rsidRDefault="00A87AB1" w:rsidP="0003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0E4E7" w14:textId="77777777" w:rsidR="00A87AB1" w:rsidRDefault="00A87AB1" w:rsidP="00030411">
      <w:r>
        <w:separator/>
      </w:r>
    </w:p>
  </w:footnote>
  <w:footnote w:type="continuationSeparator" w:id="0">
    <w:p w14:paraId="5844B32F" w14:textId="77777777" w:rsidR="00A87AB1" w:rsidRDefault="00A87AB1" w:rsidP="000304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2853"/>
    <w:multiLevelType w:val="hybridMultilevel"/>
    <w:tmpl w:val="8C1452A4"/>
    <w:lvl w:ilvl="0" w:tplc="417494C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04E16E0"/>
    <w:multiLevelType w:val="hybridMultilevel"/>
    <w:tmpl w:val="F0742456"/>
    <w:lvl w:ilvl="0" w:tplc="911C76D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2DC1B4E"/>
    <w:multiLevelType w:val="hybridMultilevel"/>
    <w:tmpl w:val="C6F65DB2"/>
    <w:lvl w:ilvl="0" w:tplc="FAE01BD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68853017">
    <w:abstractNumId w:val="2"/>
  </w:num>
  <w:num w:numId="2" w16cid:durableId="2006857135">
    <w:abstractNumId w:val="1"/>
  </w:num>
  <w:num w:numId="3" w16cid:durableId="732698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9D"/>
    <w:rsid w:val="00030411"/>
    <w:rsid w:val="0010272E"/>
    <w:rsid w:val="001E5112"/>
    <w:rsid w:val="00297581"/>
    <w:rsid w:val="003204FB"/>
    <w:rsid w:val="00361CE6"/>
    <w:rsid w:val="003702A6"/>
    <w:rsid w:val="003F65D5"/>
    <w:rsid w:val="0041191C"/>
    <w:rsid w:val="008A2E37"/>
    <w:rsid w:val="009003CB"/>
    <w:rsid w:val="009262F2"/>
    <w:rsid w:val="00953803"/>
    <w:rsid w:val="00A62303"/>
    <w:rsid w:val="00A76440"/>
    <w:rsid w:val="00A87AB1"/>
    <w:rsid w:val="00D64400"/>
    <w:rsid w:val="00E4329D"/>
    <w:rsid w:val="00EF65ED"/>
    <w:rsid w:val="00FA510C"/>
    <w:rsid w:val="00FB6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D42071"/>
  <w15:chartTrackingRefBased/>
  <w15:docId w15:val="{13EE73E7-AE67-4447-B41D-5366C21F5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4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411"/>
    <w:pPr>
      <w:tabs>
        <w:tab w:val="center" w:pos="4252"/>
        <w:tab w:val="right" w:pos="8504"/>
      </w:tabs>
      <w:snapToGrid w:val="0"/>
    </w:pPr>
  </w:style>
  <w:style w:type="character" w:customStyle="1" w:styleId="a4">
    <w:name w:val="ヘッダー (文字)"/>
    <w:basedOn w:val="a0"/>
    <w:link w:val="a3"/>
    <w:uiPriority w:val="99"/>
    <w:rsid w:val="00030411"/>
  </w:style>
  <w:style w:type="paragraph" w:styleId="a5">
    <w:name w:val="footer"/>
    <w:basedOn w:val="a"/>
    <w:link w:val="a6"/>
    <w:uiPriority w:val="99"/>
    <w:unhideWhenUsed/>
    <w:rsid w:val="00030411"/>
    <w:pPr>
      <w:tabs>
        <w:tab w:val="center" w:pos="4252"/>
        <w:tab w:val="right" w:pos="8504"/>
      </w:tabs>
      <w:snapToGrid w:val="0"/>
    </w:pPr>
  </w:style>
  <w:style w:type="character" w:customStyle="1" w:styleId="a6">
    <w:name w:val="フッター (文字)"/>
    <w:basedOn w:val="a0"/>
    <w:link w:val="a5"/>
    <w:uiPriority w:val="99"/>
    <w:rsid w:val="00030411"/>
  </w:style>
  <w:style w:type="paragraph" w:styleId="a7">
    <w:name w:val="List Paragraph"/>
    <w:basedOn w:val="a"/>
    <w:uiPriority w:val="34"/>
    <w:qFormat/>
    <w:rsid w:val="00030411"/>
    <w:pPr>
      <w:ind w:leftChars="400" w:left="840"/>
    </w:pPr>
  </w:style>
  <w:style w:type="character" w:customStyle="1" w:styleId="1">
    <w:name w:val="本文|1_"/>
    <w:basedOn w:val="a0"/>
    <w:link w:val="10"/>
    <w:rsid w:val="00030411"/>
    <w:rPr>
      <w:rFonts w:ascii="ＭＳ 明朝" w:eastAsia="ＭＳ 明朝" w:hAnsi="ＭＳ 明朝" w:cs="ＭＳ 明朝"/>
      <w:sz w:val="20"/>
      <w:szCs w:val="20"/>
      <w:shd w:val="clear" w:color="auto" w:fill="FFFFFF"/>
      <w:lang w:val="ja-JP" w:bidi="ja-JP"/>
    </w:rPr>
  </w:style>
  <w:style w:type="paragraph" w:customStyle="1" w:styleId="10">
    <w:name w:val="本文|1"/>
    <w:basedOn w:val="a"/>
    <w:link w:val="1"/>
    <w:rsid w:val="00030411"/>
    <w:pPr>
      <w:shd w:val="clear" w:color="auto" w:fill="FFFFFF"/>
      <w:spacing w:after="160"/>
      <w:jc w:val="left"/>
    </w:pPr>
    <w:rPr>
      <w:rFonts w:ascii="ＭＳ 明朝" w:eastAsia="ＭＳ 明朝" w:hAnsi="ＭＳ 明朝" w:cs="ＭＳ 明朝"/>
      <w:sz w:val="20"/>
      <w:szCs w:val="20"/>
      <w:lang w:val="ja-JP" w:bidi="ja-JP"/>
    </w:rPr>
  </w:style>
  <w:style w:type="table" w:styleId="a8">
    <w:name w:val="Table Grid"/>
    <w:basedOn w:val="a1"/>
    <w:uiPriority w:val="39"/>
    <w:rsid w:val="00D64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山根文宏</dc:creator>
  <cp:keywords/>
  <dc:description/>
  <cp:lastModifiedBy>山根文宏</cp:lastModifiedBy>
  <cp:revision>16</cp:revision>
  <cp:lastPrinted>2025-03-19T06:08:00Z</cp:lastPrinted>
  <dcterms:created xsi:type="dcterms:W3CDTF">2025-02-25T06:08:00Z</dcterms:created>
  <dcterms:modified xsi:type="dcterms:W3CDTF">2025-05-18T23:47:00Z</dcterms:modified>
</cp:coreProperties>
</file>